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21D0B" w14:textId="4C5128D4" w:rsidR="00821DE0" w:rsidRDefault="00821DE0" w:rsidP="00821DE0">
      <w:pPr>
        <w:tabs>
          <w:tab w:val="left" w:pos="3640"/>
        </w:tabs>
        <w:jc w:val="center"/>
        <w:rPr>
          <w:bCs/>
          <w:sz w:val="28"/>
          <w:szCs w:val="28"/>
        </w:rPr>
      </w:pPr>
      <w:r w:rsidRPr="00821DE0">
        <w:rPr>
          <w:bCs/>
          <w:sz w:val="28"/>
          <w:szCs w:val="28"/>
        </w:rPr>
        <w:t>Извещение</w:t>
      </w:r>
    </w:p>
    <w:p w14:paraId="1EA16086" w14:textId="34C99A5D" w:rsidR="00F458A5" w:rsidRPr="00821DE0" w:rsidRDefault="00821DE0" w:rsidP="00F458A5">
      <w:pPr>
        <w:tabs>
          <w:tab w:val="left" w:pos="36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Pr="00821DE0">
        <w:rPr>
          <w:bCs/>
          <w:sz w:val="28"/>
          <w:szCs w:val="28"/>
        </w:rPr>
        <w:t>о возможности предоставления земельного участка</w:t>
      </w:r>
    </w:p>
    <w:p w14:paraId="7B8B8A39" w14:textId="77777777" w:rsidR="00DF2968" w:rsidRDefault="00DF2968" w:rsidP="00DF2968"/>
    <w:p w14:paraId="1E29A644" w14:textId="07BB6671" w:rsidR="00343D90" w:rsidRPr="00C601FE" w:rsidRDefault="00343D90" w:rsidP="00C601FE">
      <w:pPr>
        <w:ind w:firstLine="709"/>
        <w:rPr>
          <w:sz w:val="26"/>
          <w:szCs w:val="26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486DC2">
        <w:rPr>
          <w:sz w:val="28"/>
          <w:szCs w:val="28"/>
        </w:rPr>
        <w:t>округа Челябинской области</w:t>
      </w:r>
      <w:r w:rsidR="00821DE0">
        <w:rPr>
          <w:sz w:val="28"/>
          <w:szCs w:val="28"/>
        </w:rPr>
        <w:t xml:space="preserve"> в соответствии со статьей 39.18 Земельного кодекса Российской Федерации </w:t>
      </w:r>
      <w:r w:rsidR="00C601FE">
        <w:rPr>
          <w:sz w:val="26"/>
          <w:szCs w:val="26"/>
        </w:rPr>
        <w:t>информирует о возможном предоставлении:</w:t>
      </w:r>
    </w:p>
    <w:p w14:paraId="3EDC40DD" w14:textId="0CDEF248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486DC2">
        <w:rPr>
          <w:b/>
          <w:i/>
          <w:sz w:val="28"/>
          <w:szCs w:val="28"/>
        </w:rPr>
        <w:t>ведения личного подсобного хозяйства</w:t>
      </w:r>
      <w:r w:rsidRPr="00486DC2">
        <w:rPr>
          <w:b/>
          <w:i/>
          <w:sz w:val="28"/>
          <w:szCs w:val="28"/>
        </w:rPr>
        <w:t xml:space="preserve">, расположенного по адресу: </w:t>
      </w:r>
      <w:r w:rsidR="00486DC2">
        <w:rPr>
          <w:b/>
          <w:i/>
          <w:sz w:val="28"/>
          <w:szCs w:val="28"/>
        </w:rPr>
        <w:t xml:space="preserve">Российская Федерация, </w:t>
      </w:r>
      <w:r w:rsidRPr="00486DC2">
        <w:rPr>
          <w:b/>
          <w:i/>
          <w:sz w:val="28"/>
          <w:szCs w:val="28"/>
        </w:rPr>
        <w:t xml:space="preserve">Челябинская область, </w:t>
      </w:r>
      <w:r w:rsidR="008F2C50">
        <w:rPr>
          <w:b/>
          <w:i/>
          <w:sz w:val="28"/>
          <w:szCs w:val="28"/>
        </w:rPr>
        <w:t xml:space="preserve">муниципальный округ </w:t>
      </w:r>
      <w:proofErr w:type="spellStart"/>
      <w:r w:rsidR="00A60FDE" w:rsidRPr="00486DC2">
        <w:rPr>
          <w:b/>
          <w:i/>
          <w:sz w:val="28"/>
          <w:szCs w:val="28"/>
        </w:rPr>
        <w:t>Карталинский</w:t>
      </w:r>
      <w:proofErr w:type="spellEnd"/>
      <w:r w:rsidR="00A60FDE" w:rsidRPr="00486DC2">
        <w:rPr>
          <w:b/>
          <w:i/>
          <w:sz w:val="28"/>
          <w:szCs w:val="28"/>
        </w:rPr>
        <w:t>,</w:t>
      </w:r>
      <w:r w:rsidRPr="00486DC2">
        <w:rPr>
          <w:b/>
          <w:i/>
          <w:sz w:val="28"/>
          <w:szCs w:val="28"/>
        </w:rPr>
        <w:t xml:space="preserve"> </w:t>
      </w:r>
      <w:r w:rsidR="008F2C50">
        <w:rPr>
          <w:b/>
          <w:i/>
          <w:sz w:val="28"/>
          <w:szCs w:val="28"/>
        </w:rPr>
        <w:t>город Карталы</w:t>
      </w:r>
      <w:r w:rsidRPr="00486DC2">
        <w:rPr>
          <w:b/>
          <w:i/>
          <w:sz w:val="28"/>
          <w:szCs w:val="28"/>
        </w:rPr>
        <w:t>,</w:t>
      </w:r>
      <w:r w:rsidR="00007D38" w:rsidRPr="00486DC2">
        <w:rPr>
          <w:b/>
          <w:i/>
          <w:sz w:val="28"/>
          <w:szCs w:val="28"/>
        </w:rPr>
        <w:t xml:space="preserve"> </w:t>
      </w:r>
      <w:r w:rsidR="00A60FDE" w:rsidRPr="00486DC2">
        <w:rPr>
          <w:b/>
          <w:i/>
          <w:sz w:val="28"/>
          <w:szCs w:val="28"/>
        </w:rPr>
        <w:t xml:space="preserve">улица </w:t>
      </w:r>
      <w:r w:rsidR="0095189D">
        <w:rPr>
          <w:b/>
          <w:i/>
          <w:sz w:val="28"/>
          <w:szCs w:val="28"/>
        </w:rPr>
        <w:t>Юности</w:t>
      </w:r>
      <w:r w:rsidR="008C797E" w:rsidRPr="00486DC2">
        <w:rPr>
          <w:b/>
          <w:i/>
          <w:sz w:val="28"/>
          <w:szCs w:val="28"/>
        </w:rPr>
        <w:t xml:space="preserve">, </w:t>
      </w:r>
      <w:r w:rsidRPr="00486DC2">
        <w:rPr>
          <w:b/>
          <w:i/>
          <w:sz w:val="28"/>
          <w:szCs w:val="28"/>
        </w:rPr>
        <w:t xml:space="preserve">площадью </w:t>
      </w:r>
      <w:r w:rsidR="00954983">
        <w:rPr>
          <w:b/>
          <w:i/>
          <w:sz w:val="28"/>
          <w:szCs w:val="28"/>
        </w:rPr>
        <w:t>980</w:t>
      </w:r>
      <w:r w:rsidRPr="00486DC2">
        <w:rPr>
          <w:b/>
          <w:i/>
          <w:sz w:val="28"/>
          <w:szCs w:val="28"/>
        </w:rPr>
        <w:t xml:space="preserve"> </w:t>
      </w:r>
      <w:proofErr w:type="spellStart"/>
      <w:r w:rsidRPr="00486DC2">
        <w:rPr>
          <w:b/>
          <w:i/>
          <w:sz w:val="28"/>
          <w:szCs w:val="28"/>
        </w:rPr>
        <w:t>кв.м</w:t>
      </w:r>
      <w:proofErr w:type="spellEnd"/>
      <w:r w:rsidRPr="00486DC2">
        <w:rPr>
          <w:b/>
          <w:i/>
          <w:sz w:val="28"/>
          <w:szCs w:val="28"/>
        </w:rPr>
        <w:t xml:space="preserve">., </w:t>
      </w:r>
      <w:r w:rsidR="00C54DB5" w:rsidRPr="00486DC2">
        <w:rPr>
          <w:b/>
          <w:i/>
          <w:sz w:val="28"/>
          <w:szCs w:val="28"/>
        </w:rPr>
        <w:t>в кадастровом квартале 74:08:</w:t>
      </w:r>
      <w:r w:rsidR="005B120C" w:rsidRPr="00486DC2">
        <w:rPr>
          <w:b/>
          <w:i/>
          <w:sz w:val="28"/>
          <w:szCs w:val="28"/>
        </w:rPr>
        <w:t>4</w:t>
      </w:r>
      <w:r w:rsidR="008F2C50">
        <w:rPr>
          <w:b/>
          <w:i/>
          <w:sz w:val="28"/>
          <w:szCs w:val="28"/>
        </w:rPr>
        <w:t>7010</w:t>
      </w:r>
      <w:r w:rsidR="0095189D">
        <w:rPr>
          <w:b/>
          <w:i/>
          <w:sz w:val="28"/>
          <w:szCs w:val="28"/>
        </w:rPr>
        <w:t>0</w:t>
      </w:r>
      <w:r w:rsidR="00954983">
        <w:rPr>
          <w:b/>
          <w:i/>
          <w:sz w:val="28"/>
          <w:szCs w:val="28"/>
        </w:rPr>
        <w:t>7</w:t>
      </w:r>
      <w:bookmarkStart w:id="3" w:name="_GoBack"/>
      <w:bookmarkEnd w:id="3"/>
      <w:r w:rsidRPr="00486DC2">
        <w:rPr>
          <w:b/>
          <w:i/>
          <w:sz w:val="28"/>
          <w:szCs w:val="28"/>
        </w:rPr>
        <w:t xml:space="preserve">, в категории земель - земли </w:t>
      </w:r>
      <w:r w:rsidR="00A60FDE" w:rsidRPr="00486DC2">
        <w:rPr>
          <w:b/>
          <w:i/>
          <w:sz w:val="28"/>
          <w:szCs w:val="28"/>
        </w:rPr>
        <w:t>населенных пунктов</w:t>
      </w:r>
      <w:r w:rsidRPr="00486DC2">
        <w:rPr>
          <w:b/>
          <w:i/>
          <w:sz w:val="28"/>
          <w:szCs w:val="28"/>
        </w:rPr>
        <w:t>.</w:t>
      </w:r>
    </w:p>
    <w:p w14:paraId="22B14709" w14:textId="4F6299A9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 w:rsidR="00C54DB5">
        <w:rPr>
          <w:sz w:val="28"/>
          <w:szCs w:val="28"/>
        </w:rPr>
        <w:t xml:space="preserve"> для указанной цели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</w:t>
      </w:r>
      <w:r w:rsidR="008F5927">
        <w:rPr>
          <w:sz w:val="28"/>
          <w:szCs w:val="28"/>
        </w:rPr>
        <w:t>аренды</w:t>
      </w:r>
      <w:r w:rsidR="005B120C">
        <w:rPr>
          <w:sz w:val="28"/>
          <w:szCs w:val="28"/>
        </w:rPr>
        <w:t xml:space="preserve"> </w:t>
      </w:r>
      <w:r w:rsidRPr="00466092">
        <w:rPr>
          <w:sz w:val="28"/>
          <w:szCs w:val="28"/>
        </w:rPr>
        <w:t>земельного участка</w:t>
      </w:r>
      <w:r w:rsidR="00A84EBF">
        <w:rPr>
          <w:sz w:val="28"/>
          <w:szCs w:val="28"/>
        </w:rPr>
        <w:t>.</w:t>
      </w:r>
    </w:p>
    <w:p w14:paraId="5838FEA8" w14:textId="4ECFCED0" w:rsidR="00D10E87" w:rsidRDefault="00343D90" w:rsidP="00343D90">
      <w:pPr>
        <w:jc w:val="both"/>
        <w:rPr>
          <w:sz w:val="28"/>
          <w:szCs w:val="28"/>
        </w:rPr>
      </w:pPr>
      <w:r w:rsidRPr="00FF2F8D">
        <w:rPr>
          <w:sz w:val="28"/>
          <w:szCs w:val="28"/>
        </w:rPr>
        <w:t xml:space="preserve">        </w:t>
      </w:r>
      <w:r w:rsidR="001A6C77" w:rsidRPr="00FF2F8D">
        <w:rPr>
          <w:sz w:val="28"/>
          <w:szCs w:val="28"/>
        </w:rPr>
        <w:t>Ознакомиться со схемой расположения земельного участка и подать заявление можно по адресу:</w:t>
      </w:r>
      <w:r>
        <w:rPr>
          <w:sz w:val="28"/>
          <w:szCs w:val="28"/>
        </w:rPr>
        <w:t xml:space="preserve">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</w:t>
      </w:r>
      <w:r w:rsidR="008F2C50">
        <w:rPr>
          <w:sz w:val="28"/>
          <w:szCs w:val="28"/>
        </w:rPr>
        <w:t xml:space="preserve"> округа Челябинской области.</w:t>
      </w:r>
      <w:r>
        <w:rPr>
          <w:sz w:val="28"/>
          <w:szCs w:val="28"/>
        </w:rPr>
        <w:t xml:space="preserve"> </w:t>
      </w:r>
      <w:r w:rsidR="008F2C5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8F2C50">
        <w:rPr>
          <w:sz w:val="28"/>
          <w:szCs w:val="28"/>
        </w:rPr>
        <w:t xml:space="preserve"> 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</w:t>
      </w:r>
      <w:r w:rsidR="008F2C50">
        <w:rPr>
          <w:sz w:val="28"/>
          <w:szCs w:val="28"/>
        </w:rPr>
        <w:t>12</w:t>
      </w:r>
      <w:r>
        <w:rPr>
          <w:sz w:val="28"/>
          <w:szCs w:val="28"/>
        </w:rPr>
        <w:t>-</w:t>
      </w:r>
      <w:r w:rsidR="008F2C50">
        <w:rPr>
          <w:sz w:val="28"/>
          <w:szCs w:val="28"/>
        </w:rPr>
        <w:t>45</w:t>
      </w:r>
      <w:r>
        <w:rPr>
          <w:sz w:val="28"/>
          <w:szCs w:val="28"/>
        </w:rPr>
        <w:t>ч). В выходные (суббота, воскресенье) и праздничные дни заявления не принимаются. Контактный телефон</w:t>
      </w:r>
      <w:r w:rsidR="00A84E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(35133) </w:t>
      </w:r>
      <w:bookmarkEnd w:id="0"/>
      <w:r w:rsidR="005E52C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  <w:r w:rsidR="00A84EBF">
        <w:rPr>
          <w:sz w:val="28"/>
          <w:szCs w:val="28"/>
        </w:rPr>
        <w:t xml:space="preserve"> Срок приема </w:t>
      </w:r>
      <w:r w:rsidR="004A16A9">
        <w:rPr>
          <w:sz w:val="28"/>
          <w:szCs w:val="28"/>
        </w:rPr>
        <w:t>заявлений</w:t>
      </w:r>
      <w:r w:rsidR="00A84EBF">
        <w:rPr>
          <w:sz w:val="28"/>
          <w:szCs w:val="28"/>
        </w:rPr>
        <w:t xml:space="preserve"> с </w:t>
      </w:r>
      <w:r w:rsidR="0095189D">
        <w:rPr>
          <w:sz w:val="28"/>
          <w:szCs w:val="28"/>
        </w:rPr>
        <w:t>13.05.</w:t>
      </w:r>
      <w:r w:rsidR="00A84EBF">
        <w:rPr>
          <w:sz w:val="28"/>
          <w:szCs w:val="28"/>
        </w:rPr>
        <w:t>202</w:t>
      </w:r>
      <w:r w:rsidR="008F2C50">
        <w:rPr>
          <w:sz w:val="28"/>
          <w:szCs w:val="28"/>
        </w:rPr>
        <w:t>6</w:t>
      </w:r>
      <w:r w:rsidR="00A84EBF">
        <w:rPr>
          <w:sz w:val="28"/>
          <w:szCs w:val="28"/>
        </w:rPr>
        <w:t xml:space="preserve"> года по </w:t>
      </w:r>
      <w:r w:rsidR="0095189D">
        <w:rPr>
          <w:sz w:val="28"/>
          <w:szCs w:val="28"/>
        </w:rPr>
        <w:t>11</w:t>
      </w:r>
      <w:r w:rsidR="008F2C50">
        <w:rPr>
          <w:sz w:val="28"/>
          <w:szCs w:val="28"/>
        </w:rPr>
        <w:t>.</w:t>
      </w:r>
      <w:r w:rsidR="00E921C0">
        <w:rPr>
          <w:sz w:val="28"/>
          <w:szCs w:val="28"/>
        </w:rPr>
        <w:t>0</w:t>
      </w:r>
      <w:r w:rsidR="0095189D">
        <w:rPr>
          <w:sz w:val="28"/>
          <w:szCs w:val="28"/>
        </w:rPr>
        <w:t>6</w:t>
      </w:r>
      <w:r w:rsidR="00E921C0">
        <w:rPr>
          <w:sz w:val="28"/>
          <w:szCs w:val="28"/>
        </w:rPr>
        <w:t>.</w:t>
      </w:r>
      <w:r w:rsidR="00A84EBF">
        <w:rPr>
          <w:sz w:val="28"/>
          <w:szCs w:val="28"/>
        </w:rPr>
        <w:t>202</w:t>
      </w:r>
      <w:r w:rsidR="008F2C50">
        <w:rPr>
          <w:sz w:val="28"/>
          <w:szCs w:val="28"/>
        </w:rPr>
        <w:t>6</w:t>
      </w:r>
      <w:r w:rsidR="00D20325">
        <w:rPr>
          <w:sz w:val="28"/>
          <w:szCs w:val="28"/>
        </w:rPr>
        <w:t xml:space="preserve"> </w:t>
      </w:r>
      <w:r w:rsidR="00A84EBF">
        <w:rPr>
          <w:sz w:val="28"/>
          <w:szCs w:val="28"/>
        </w:rPr>
        <w:t xml:space="preserve">года (включительно). </w:t>
      </w:r>
    </w:p>
    <w:p w14:paraId="31ACD926" w14:textId="77777777" w:rsidR="00D10E87" w:rsidRDefault="00A84EBF" w:rsidP="00D10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</w:t>
      </w:r>
      <w:r w:rsidR="00D10E87">
        <w:rPr>
          <w:sz w:val="28"/>
          <w:szCs w:val="28"/>
        </w:rPr>
        <w:t>могут быть поданы:</w:t>
      </w:r>
    </w:p>
    <w:p w14:paraId="0692E425" w14:textId="7EDC270F" w:rsidR="003C00E4" w:rsidRPr="003C00E4" w:rsidRDefault="003C00E4" w:rsidP="003C00E4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jc w:val="both"/>
        <w:rPr>
          <w:sz w:val="28"/>
          <w:szCs w:val="28"/>
        </w:rPr>
      </w:pPr>
      <w:r w:rsidRPr="003C00E4">
        <w:rPr>
          <w:sz w:val="28"/>
          <w:szCs w:val="28"/>
        </w:rPr>
        <w:t>в письменном виде по установленной форме, при личном обращении, или через представителя по доверенности.</w:t>
      </w:r>
    </w:p>
    <w:p w14:paraId="17147737" w14:textId="4E03B24E" w:rsidR="00D10E87" w:rsidRPr="00D10E87" w:rsidRDefault="00D10E87" w:rsidP="00D10E87">
      <w:pPr>
        <w:pStyle w:val="a4"/>
        <w:numPr>
          <w:ilvl w:val="0"/>
          <w:numId w:val="1"/>
        </w:numPr>
        <w:jc w:val="both"/>
        <w:rPr>
          <w:color w:val="262626"/>
          <w:shd w:val="clear" w:color="auto" w:fill="FFFFFF"/>
        </w:rPr>
      </w:pPr>
      <w:r w:rsidRPr="00D10E87">
        <w:rPr>
          <w:sz w:val="28"/>
          <w:szCs w:val="28"/>
        </w:rPr>
        <w:t>в форме электронного документа (при наличии электронной подписи).</w:t>
      </w:r>
      <w:r>
        <w:rPr>
          <w:sz w:val="28"/>
          <w:szCs w:val="28"/>
        </w:rPr>
        <w:t xml:space="preserve"> </w:t>
      </w:r>
      <w:r w:rsidRPr="00D10E87">
        <w:rPr>
          <w:sz w:val="28"/>
          <w:szCs w:val="28"/>
        </w:rPr>
        <w:t xml:space="preserve">Электронный адрес для приема заявлений в форме электронного документа: </w:t>
      </w:r>
      <w:hyperlink r:id="rId5" w:history="1">
        <w:r w:rsidRPr="00D10E87">
          <w:rPr>
            <w:rStyle w:val="a3"/>
            <w:color w:val="000000"/>
            <w:shd w:val="clear" w:color="auto" w:fill="FFFFFF"/>
          </w:rPr>
          <w:t>kumiizrkmr@rambler.ru</w:t>
        </w:r>
      </w:hyperlink>
      <w:r w:rsidRPr="00D10E87">
        <w:rPr>
          <w:color w:val="000000"/>
          <w:shd w:val="clear" w:color="auto" w:fill="FFFFFF"/>
        </w:rPr>
        <w:t>.</w:t>
      </w:r>
    </w:p>
    <w:p w14:paraId="69E77735" w14:textId="794B2BD1" w:rsidR="001A6C77" w:rsidRPr="001A6C77" w:rsidRDefault="001A6C77" w:rsidP="00E10F34">
      <w:pPr>
        <w:tabs>
          <w:tab w:val="left" w:pos="284"/>
          <w:tab w:val="left" w:pos="567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1A6C77">
        <w:rPr>
          <w:sz w:val="28"/>
          <w:szCs w:val="28"/>
        </w:rPr>
        <w:t xml:space="preserve">Данное извещение, схема расположения земельного участка размещены на официальном сайте РФ в сети Интернет по адресу: </w:t>
      </w:r>
      <w:hyperlink r:id="rId6" w:history="1">
        <w:r w:rsidRPr="001A6C77">
          <w:rPr>
            <w:color w:val="000000" w:themeColor="text1"/>
            <w:sz w:val="28"/>
            <w:szCs w:val="28"/>
          </w:rPr>
          <w:t>www.torgi.gov.ru/new</w:t>
        </w:r>
      </w:hyperlink>
      <w:r w:rsidRPr="001A6C77">
        <w:rPr>
          <w:color w:val="000000" w:themeColor="text1"/>
          <w:sz w:val="28"/>
          <w:szCs w:val="28"/>
        </w:rPr>
        <w:t> (ГИС Торги),</w:t>
      </w:r>
      <w:r w:rsidRPr="001A6C77">
        <w:rPr>
          <w:sz w:val="28"/>
          <w:szCs w:val="28"/>
        </w:rPr>
        <w:t xml:space="preserve"> сайте администрации </w:t>
      </w:r>
      <w:proofErr w:type="spellStart"/>
      <w:r>
        <w:rPr>
          <w:sz w:val="28"/>
          <w:szCs w:val="28"/>
        </w:rPr>
        <w:t>Карталинского</w:t>
      </w:r>
      <w:proofErr w:type="spellEnd"/>
      <w:r w:rsidRPr="001A6C77">
        <w:rPr>
          <w:sz w:val="28"/>
          <w:szCs w:val="28"/>
        </w:rPr>
        <w:t xml:space="preserve"> муниципального </w:t>
      </w:r>
      <w:r w:rsidR="008F2C50">
        <w:rPr>
          <w:sz w:val="28"/>
          <w:szCs w:val="28"/>
        </w:rPr>
        <w:t>округа Челябинской области</w:t>
      </w:r>
      <w:r w:rsidR="00D00959">
        <w:rPr>
          <w:sz w:val="28"/>
          <w:szCs w:val="28"/>
        </w:rPr>
        <w:t xml:space="preserve"> </w:t>
      </w:r>
      <w:proofErr w:type="spellStart"/>
      <w:r w:rsidR="00D00959" w:rsidRPr="00D00959">
        <w:rPr>
          <w:sz w:val="28"/>
          <w:szCs w:val="28"/>
        </w:rPr>
        <w:t>kartaly-okrug</w:t>
      </w:r>
      <w:proofErr w:type="spellEnd"/>
      <w:r w:rsidR="00D00959">
        <w:rPr>
          <w:sz w:val="28"/>
          <w:szCs w:val="28"/>
        </w:rPr>
        <w:t>.</w:t>
      </w:r>
    </w:p>
    <w:p w14:paraId="6FD50DE2" w14:textId="77777777" w:rsidR="001A6C77" w:rsidRPr="001A6C77" w:rsidRDefault="001A6C77" w:rsidP="001A6C77">
      <w:pPr>
        <w:jc w:val="both"/>
        <w:rPr>
          <w:b/>
          <w:sz w:val="28"/>
          <w:szCs w:val="28"/>
        </w:rPr>
      </w:pPr>
    </w:p>
    <w:bookmarkEnd w:id="1"/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</w:p>
    <w:p w14:paraId="06E81676" w14:textId="77777777" w:rsidR="00222660" w:rsidRDefault="00222660" w:rsidP="00222660"/>
    <w:bookmarkEnd w:id="2"/>
    <w:p w14:paraId="10B26597" w14:textId="77777777" w:rsidR="00222660" w:rsidRDefault="00222660" w:rsidP="00222660"/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22BB9"/>
    <w:multiLevelType w:val="hybridMultilevel"/>
    <w:tmpl w:val="B58C4344"/>
    <w:lvl w:ilvl="0" w:tplc="AF4A27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A6C77"/>
    <w:rsid w:val="001D6962"/>
    <w:rsid w:val="00222660"/>
    <w:rsid w:val="00343D90"/>
    <w:rsid w:val="00382B01"/>
    <w:rsid w:val="003910BB"/>
    <w:rsid w:val="003A3FFF"/>
    <w:rsid w:val="003C00E4"/>
    <w:rsid w:val="003E075F"/>
    <w:rsid w:val="004271FB"/>
    <w:rsid w:val="00460B43"/>
    <w:rsid w:val="00486DC2"/>
    <w:rsid w:val="004A16A9"/>
    <w:rsid w:val="004E3A7B"/>
    <w:rsid w:val="005672B3"/>
    <w:rsid w:val="005B120C"/>
    <w:rsid w:val="005E52CD"/>
    <w:rsid w:val="006D4D15"/>
    <w:rsid w:val="00724696"/>
    <w:rsid w:val="00746C9E"/>
    <w:rsid w:val="00764E26"/>
    <w:rsid w:val="00821DE0"/>
    <w:rsid w:val="00874B29"/>
    <w:rsid w:val="008C797E"/>
    <w:rsid w:val="008F2C50"/>
    <w:rsid w:val="008F5927"/>
    <w:rsid w:val="00905486"/>
    <w:rsid w:val="0095189D"/>
    <w:rsid w:val="00954983"/>
    <w:rsid w:val="009879A7"/>
    <w:rsid w:val="009C0C26"/>
    <w:rsid w:val="00A25654"/>
    <w:rsid w:val="00A60FDE"/>
    <w:rsid w:val="00A84EBF"/>
    <w:rsid w:val="00AC4E2D"/>
    <w:rsid w:val="00B400E8"/>
    <w:rsid w:val="00B503A2"/>
    <w:rsid w:val="00C54DB5"/>
    <w:rsid w:val="00C601FE"/>
    <w:rsid w:val="00CE6173"/>
    <w:rsid w:val="00D00959"/>
    <w:rsid w:val="00D10E87"/>
    <w:rsid w:val="00D20325"/>
    <w:rsid w:val="00DC5DF7"/>
    <w:rsid w:val="00DF2968"/>
    <w:rsid w:val="00E10F34"/>
    <w:rsid w:val="00E921C0"/>
    <w:rsid w:val="00F3154B"/>
    <w:rsid w:val="00F458A5"/>
    <w:rsid w:val="00FA55B3"/>
    <w:rsid w:val="00FF2F8D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new" TargetMode="External"/><Relationship Id="rId5" Type="http://schemas.openxmlformats.org/officeDocument/2006/relationships/hyperlink" Target="mailto:kumiizrkmr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63</cp:revision>
  <cp:lastPrinted>2026-05-12T11:21:00Z</cp:lastPrinted>
  <dcterms:created xsi:type="dcterms:W3CDTF">2023-01-23T11:26:00Z</dcterms:created>
  <dcterms:modified xsi:type="dcterms:W3CDTF">2026-05-12T11:21:00Z</dcterms:modified>
</cp:coreProperties>
</file>